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0875" w14:textId="77777777" w:rsidR="000B366B" w:rsidRDefault="000B366B" w:rsidP="76579A50">
      <w:pPr>
        <w:rPr>
          <w:rFonts w:asciiTheme="minorHAnsi" w:hAnsiTheme="minorHAnsi" w:cstheme="minorBidi"/>
          <w:b/>
          <w:bCs/>
        </w:rPr>
      </w:pPr>
    </w:p>
    <w:p w14:paraId="560FFF84" w14:textId="77777777" w:rsidR="000B366B" w:rsidRDefault="000B366B" w:rsidP="76579A50">
      <w:pPr>
        <w:rPr>
          <w:rFonts w:asciiTheme="minorHAnsi" w:hAnsiTheme="minorHAnsi" w:cstheme="minorBidi"/>
          <w:b/>
          <w:bCs/>
        </w:rPr>
      </w:pPr>
    </w:p>
    <w:p w14:paraId="051B4BD3" w14:textId="543A27A6" w:rsidR="0084093F" w:rsidRPr="00ED08B0" w:rsidRDefault="00D65842" w:rsidP="76579A50">
      <w:r w:rsidRPr="76579A50">
        <w:rPr>
          <w:rFonts w:asciiTheme="minorHAnsi" w:hAnsiTheme="minorHAnsi" w:cstheme="minorBidi"/>
          <w:b/>
          <w:bCs/>
        </w:rPr>
        <w:t>Job Title</w:t>
      </w:r>
      <w:r w:rsidRPr="76579A50">
        <w:rPr>
          <w:rFonts w:asciiTheme="minorHAnsi" w:hAnsiTheme="minorHAnsi" w:cstheme="minorBidi"/>
        </w:rPr>
        <w:t>:</w:t>
      </w:r>
      <w:r w:rsidRPr="76579A50">
        <w:rPr>
          <w:rFonts w:asciiTheme="minorHAnsi" w:hAnsiTheme="minorHAnsi" w:cstheme="minorBidi"/>
          <w:b/>
          <w:bCs/>
        </w:rPr>
        <w:t xml:space="preserve"> </w:t>
      </w:r>
      <w:r w:rsidR="00E42D3E" w:rsidRPr="76579A50">
        <w:rPr>
          <w:rFonts w:asciiTheme="minorHAnsi" w:hAnsiTheme="minorHAnsi" w:cstheme="minorBidi"/>
        </w:rPr>
        <w:t xml:space="preserve">Finance </w:t>
      </w:r>
      <w:r w:rsidR="009A5458" w:rsidRPr="76579A50">
        <w:rPr>
          <w:rFonts w:asciiTheme="minorHAnsi" w:hAnsiTheme="minorHAnsi" w:cstheme="minorBidi"/>
        </w:rPr>
        <w:t>L</w:t>
      </w:r>
      <w:r w:rsidR="00E42D3E" w:rsidRPr="76579A50">
        <w:rPr>
          <w:rFonts w:asciiTheme="minorHAnsi" w:hAnsiTheme="minorHAnsi" w:cstheme="minorBidi"/>
        </w:rPr>
        <w:t>ead</w:t>
      </w:r>
    </w:p>
    <w:p w14:paraId="5302FE1E" w14:textId="36C56751" w:rsidR="0068191E" w:rsidRPr="0068191E" w:rsidRDefault="0068191E" w:rsidP="0068191E">
      <w:pPr>
        <w:rPr>
          <w:rFonts w:asciiTheme="minorHAnsi" w:hAnsiTheme="minorHAnsi" w:cstheme="minorHAnsi"/>
        </w:rPr>
      </w:pPr>
      <w:r w:rsidRPr="00D65842">
        <w:rPr>
          <w:rFonts w:asciiTheme="minorHAnsi" w:hAnsiTheme="minorHAnsi" w:cstheme="minorHAnsi"/>
          <w:b/>
          <w:bCs/>
        </w:rPr>
        <w:t>Employer</w:t>
      </w:r>
      <w:r w:rsidR="00D65842">
        <w:rPr>
          <w:rFonts w:asciiTheme="minorHAnsi" w:hAnsiTheme="minorHAnsi" w:cstheme="minorHAnsi"/>
        </w:rPr>
        <w:t xml:space="preserve">: </w:t>
      </w:r>
      <w:r w:rsidRPr="0068191E">
        <w:rPr>
          <w:rFonts w:asciiTheme="minorHAnsi" w:hAnsiTheme="minorHAnsi" w:cstheme="minorHAnsi"/>
        </w:rPr>
        <w:t xml:space="preserve">Home-Start </w:t>
      </w:r>
      <w:r w:rsidR="00D65842">
        <w:rPr>
          <w:rFonts w:asciiTheme="minorHAnsi" w:hAnsiTheme="minorHAnsi" w:cstheme="minorHAnsi"/>
        </w:rPr>
        <w:t>Trafford, Salford &amp; Wigan (HSTSW)</w:t>
      </w:r>
    </w:p>
    <w:p w14:paraId="34DBB73D" w14:textId="008A8477" w:rsidR="0068191E" w:rsidRPr="0068191E" w:rsidRDefault="0068191E" w:rsidP="76579A50">
      <w:r w:rsidRPr="76579A50">
        <w:rPr>
          <w:rFonts w:asciiTheme="minorHAnsi" w:hAnsiTheme="minorHAnsi" w:cstheme="minorBidi"/>
          <w:b/>
          <w:bCs/>
        </w:rPr>
        <w:t>Job term</w:t>
      </w:r>
      <w:r w:rsidR="00D65842" w:rsidRPr="76579A50">
        <w:rPr>
          <w:rFonts w:asciiTheme="minorHAnsi" w:hAnsiTheme="minorHAnsi" w:cstheme="minorBidi"/>
        </w:rPr>
        <w:t xml:space="preserve">: </w:t>
      </w:r>
      <w:r w:rsidRPr="76579A50">
        <w:rPr>
          <w:rFonts w:asciiTheme="minorHAnsi" w:hAnsiTheme="minorHAnsi" w:cstheme="minorBidi"/>
        </w:rPr>
        <w:t>Permanent</w:t>
      </w:r>
    </w:p>
    <w:p w14:paraId="6C11800A" w14:textId="662FB336" w:rsidR="0068191E" w:rsidRPr="0068191E" w:rsidRDefault="0068191E" w:rsidP="0068191E">
      <w:pPr>
        <w:rPr>
          <w:rFonts w:asciiTheme="minorHAnsi" w:hAnsiTheme="minorHAnsi" w:cstheme="minorHAnsi"/>
        </w:rPr>
      </w:pPr>
      <w:r w:rsidRPr="0068191E">
        <w:rPr>
          <w:rFonts w:asciiTheme="minorHAnsi" w:hAnsiTheme="minorHAnsi" w:cstheme="minorHAnsi"/>
          <w:b/>
          <w:bCs/>
        </w:rPr>
        <w:t>Hours of work</w:t>
      </w:r>
      <w:r w:rsidRPr="0068191E">
        <w:rPr>
          <w:rFonts w:asciiTheme="minorHAnsi" w:hAnsiTheme="minorHAnsi" w:cstheme="minorHAnsi"/>
        </w:rPr>
        <w:tab/>
      </w:r>
      <w:r w:rsidR="00D65842">
        <w:rPr>
          <w:rFonts w:asciiTheme="minorHAnsi" w:hAnsiTheme="minorHAnsi" w:cstheme="minorHAnsi"/>
        </w:rPr>
        <w:t xml:space="preserve">: </w:t>
      </w:r>
      <w:r w:rsidR="00E42D3E">
        <w:rPr>
          <w:rFonts w:asciiTheme="minorHAnsi" w:hAnsiTheme="minorHAnsi" w:cstheme="minorHAnsi"/>
        </w:rPr>
        <w:t>14</w:t>
      </w:r>
      <w:r w:rsidRPr="0068191E">
        <w:rPr>
          <w:rFonts w:asciiTheme="minorHAnsi" w:hAnsiTheme="minorHAnsi" w:cstheme="minorHAnsi"/>
        </w:rPr>
        <w:t xml:space="preserve"> hours per week </w:t>
      </w:r>
    </w:p>
    <w:p w14:paraId="7669FA83" w14:textId="79B473C0" w:rsidR="0068191E" w:rsidRPr="0068191E" w:rsidRDefault="00D65842" w:rsidP="76579A50">
      <w:pPr>
        <w:rPr>
          <w:rFonts w:asciiTheme="minorHAnsi" w:hAnsiTheme="minorHAnsi" w:cstheme="minorBidi"/>
        </w:rPr>
      </w:pPr>
      <w:r w:rsidRPr="76579A50">
        <w:rPr>
          <w:rFonts w:asciiTheme="minorHAnsi" w:hAnsiTheme="minorHAnsi" w:cstheme="minorBidi"/>
          <w:b/>
          <w:bCs/>
        </w:rPr>
        <w:t>Salary</w:t>
      </w:r>
      <w:r w:rsidRPr="76579A50">
        <w:rPr>
          <w:rFonts w:asciiTheme="minorHAnsi" w:hAnsiTheme="minorHAnsi" w:cstheme="minorBidi"/>
        </w:rPr>
        <w:t>:</w:t>
      </w:r>
      <w:r w:rsidR="0068191E" w:rsidRPr="76579A50">
        <w:rPr>
          <w:rFonts w:asciiTheme="minorHAnsi" w:hAnsiTheme="minorHAnsi" w:cstheme="minorBidi"/>
        </w:rPr>
        <w:t xml:space="preserve"> </w:t>
      </w:r>
      <w:r w:rsidR="0068191E" w:rsidRPr="76579A50">
        <w:rPr>
          <w:rFonts w:asciiTheme="minorHAnsi" w:hAnsiTheme="minorHAnsi" w:cstheme="minorBidi"/>
          <w:lang w:val="en-US"/>
        </w:rPr>
        <w:t>£</w:t>
      </w:r>
      <w:r w:rsidR="009A5458" w:rsidRPr="76579A50">
        <w:rPr>
          <w:rFonts w:asciiTheme="minorHAnsi" w:hAnsiTheme="minorHAnsi" w:cstheme="minorBidi"/>
          <w:lang w:val="en-US"/>
        </w:rPr>
        <w:t>12</w:t>
      </w:r>
      <w:r w:rsidR="66781C59" w:rsidRPr="76579A50">
        <w:rPr>
          <w:rFonts w:asciiTheme="minorHAnsi" w:hAnsiTheme="minorHAnsi" w:cstheme="minorBidi"/>
          <w:lang w:val="en-US"/>
        </w:rPr>
        <w:t xml:space="preserve">, </w:t>
      </w:r>
      <w:r w:rsidR="009A5458" w:rsidRPr="76579A50">
        <w:rPr>
          <w:rFonts w:asciiTheme="minorHAnsi" w:hAnsiTheme="minorHAnsi" w:cstheme="minorBidi"/>
          <w:lang w:val="en-US"/>
        </w:rPr>
        <w:t>012</w:t>
      </w:r>
      <w:r w:rsidR="007D0BD5">
        <w:rPr>
          <w:rFonts w:asciiTheme="minorHAnsi" w:hAnsiTheme="minorHAnsi" w:cstheme="minorBidi"/>
          <w:lang w:val="en-US"/>
        </w:rPr>
        <w:t xml:space="preserve"> (FTE £31, 746)</w:t>
      </w:r>
    </w:p>
    <w:p w14:paraId="2EE790D9" w14:textId="3CABE013" w:rsidR="0084093F" w:rsidRPr="00D65842" w:rsidRDefault="0068191E" w:rsidP="76579A50">
      <w:pPr>
        <w:spacing w:line="259" w:lineRule="auto"/>
        <w:rPr>
          <w:rFonts w:asciiTheme="minorHAnsi" w:hAnsiTheme="minorHAnsi" w:cstheme="minorBidi"/>
          <w:b/>
          <w:bCs/>
        </w:rPr>
      </w:pPr>
      <w:r w:rsidRPr="76579A50">
        <w:rPr>
          <w:rFonts w:asciiTheme="minorHAnsi" w:hAnsiTheme="minorHAnsi" w:cstheme="minorBidi"/>
          <w:b/>
          <w:bCs/>
        </w:rPr>
        <w:t xml:space="preserve">Reporting to: </w:t>
      </w:r>
      <w:r w:rsidR="6EB4482E" w:rsidRPr="76579A50">
        <w:rPr>
          <w:rFonts w:asciiTheme="minorHAnsi" w:hAnsiTheme="minorHAnsi" w:cstheme="minorBidi"/>
        </w:rPr>
        <w:t>Operational Manager</w:t>
      </w:r>
      <w:r w:rsidR="01712F11" w:rsidRPr="76579A50">
        <w:rPr>
          <w:rFonts w:asciiTheme="minorHAnsi" w:hAnsiTheme="minorHAnsi" w:cstheme="minorBidi"/>
        </w:rPr>
        <w:t>/CEO</w:t>
      </w:r>
    </w:p>
    <w:p w14:paraId="04AC9DE5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6D320220" w14:textId="77777777" w:rsidR="0084093F" w:rsidRDefault="0084093F" w:rsidP="0084093F">
      <w:pPr>
        <w:rPr>
          <w:rFonts w:asciiTheme="minorHAnsi" w:hAnsiTheme="minorHAnsi" w:cstheme="minorHAnsi"/>
          <w:b/>
          <w:u w:val="single"/>
        </w:rPr>
      </w:pPr>
      <w:r w:rsidRPr="00ED08B0">
        <w:rPr>
          <w:rFonts w:asciiTheme="minorHAnsi" w:hAnsiTheme="minorHAnsi" w:cstheme="minorHAnsi"/>
          <w:b/>
          <w:u w:val="single"/>
        </w:rPr>
        <w:t>Main work contacts</w:t>
      </w:r>
    </w:p>
    <w:p w14:paraId="7043ED49" w14:textId="6DB7AC52" w:rsidR="00656D04" w:rsidRDefault="00656D04" w:rsidP="76579A50">
      <w:pPr>
        <w:rPr>
          <w:rFonts w:asciiTheme="minorHAnsi" w:hAnsiTheme="minorHAnsi" w:cstheme="minorBidi"/>
        </w:rPr>
      </w:pPr>
      <w:r w:rsidRPr="76579A50">
        <w:rPr>
          <w:rFonts w:asciiTheme="minorHAnsi" w:hAnsiTheme="minorHAnsi" w:cstheme="minorBidi"/>
        </w:rPr>
        <w:t>CEO</w:t>
      </w:r>
      <w:r w:rsidR="2D46CDF9" w:rsidRPr="76579A50">
        <w:rPr>
          <w:rFonts w:asciiTheme="minorHAnsi" w:hAnsiTheme="minorHAnsi" w:cstheme="minorBidi"/>
        </w:rPr>
        <w:t>/</w:t>
      </w:r>
      <w:r w:rsidR="16494E1E" w:rsidRPr="76579A50">
        <w:rPr>
          <w:rFonts w:asciiTheme="minorHAnsi" w:hAnsiTheme="minorHAnsi" w:cstheme="minorBidi"/>
        </w:rPr>
        <w:t>Operational Manager</w:t>
      </w:r>
    </w:p>
    <w:p w14:paraId="234C76EE" w14:textId="249A8CED" w:rsidR="00A9415E" w:rsidRDefault="00656D04" w:rsidP="0084093F">
      <w:pPr>
        <w:rPr>
          <w:rFonts w:ascii="Segoe UI" w:hAnsi="Segoe UI" w:cs="Segoe UI"/>
          <w:sz w:val="21"/>
          <w:szCs w:val="21"/>
          <w:lang w:eastAsia="en-GB"/>
        </w:rPr>
      </w:pPr>
      <w:r w:rsidRPr="00502D57">
        <w:rPr>
          <w:rFonts w:ascii="Segoe UI" w:hAnsi="Segoe UI" w:cs="Segoe UI"/>
          <w:sz w:val="21"/>
          <w:szCs w:val="21"/>
          <w:lang w:eastAsia="en-GB"/>
        </w:rPr>
        <w:t>Treasurer</w:t>
      </w:r>
      <w:r>
        <w:rPr>
          <w:rFonts w:ascii="Segoe UI" w:hAnsi="Segoe UI" w:cs="Segoe UI"/>
          <w:sz w:val="21"/>
          <w:szCs w:val="21"/>
          <w:lang w:eastAsia="en-GB"/>
        </w:rPr>
        <w:t xml:space="preserve">/ </w:t>
      </w:r>
      <w:r w:rsidR="007D0BD5">
        <w:rPr>
          <w:rFonts w:ascii="Segoe UI" w:hAnsi="Segoe UI" w:cs="Segoe UI"/>
          <w:sz w:val="21"/>
          <w:szCs w:val="21"/>
          <w:lang w:eastAsia="en-GB"/>
        </w:rPr>
        <w:t>B</w:t>
      </w:r>
      <w:r>
        <w:rPr>
          <w:rFonts w:ascii="Segoe UI" w:hAnsi="Segoe UI" w:cs="Segoe UI"/>
          <w:sz w:val="21"/>
          <w:szCs w:val="21"/>
          <w:lang w:eastAsia="en-GB"/>
        </w:rPr>
        <w:t xml:space="preserve">oard of </w:t>
      </w:r>
      <w:r w:rsidR="007D0BD5">
        <w:rPr>
          <w:rFonts w:ascii="Segoe UI" w:hAnsi="Segoe UI" w:cs="Segoe UI"/>
          <w:sz w:val="21"/>
          <w:szCs w:val="21"/>
          <w:lang w:eastAsia="en-GB"/>
        </w:rPr>
        <w:t>T</w:t>
      </w:r>
      <w:r>
        <w:rPr>
          <w:rFonts w:ascii="Segoe UI" w:hAnsi="Segoe UI" w:cs="Segoe UI"/>
          <w:sz w:val="21"/>
          <w:szCs w:val="21"/>
          <w:lang w:eastAsia="en-GB"/>
        </w:rPr>
        <w:t>rustees</w:t>
      </w:r>
    </w:p>
    <w:p w14:paraId="404B48BC" w14:textId="0F54E562" w:rsidR="007D0BD5" w:rsidRDefault="007D0BD5" w:rsidP="0084093F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>Wider staff &amp; volunteer team</w:t>
      </w:r>
    </w:p>
    <w:p w14:paraId="24A0F426" w14:textId="5A4762CE" w:rsidR="007D0BD5" w:rsidRDefault="007D0BD5" w:rsidP="0084093F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>Funders</w:t>
      </w:r>
    </w:p>
    <w:p w14:paraId="2DACC6C4" w14:textId="69C41AB2" w:rsidR="007D0BD5" w:rsidRDefault="007D0BD5" w:rsidP="0084093F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>Suppliers</w:t>
      </w:r>
    </w:p>
    <w:p w14:paraId="45ACE3D5" w14:textId="77777777" w:rsidR="00656D04" w:rsidRPr="00ED08B0" w:rsidRDefault="00656D04" w:rsidP="0084093F">
      <w:pPr>
        <w:rPr>
          <w:rFonts w:asciiTheme="minorHAnsi" w:hAnsiTheme="minorHAnsi" w:cstheme="minorHAnsi"/>
        </w:rPr>
      </w:pPr>
    </w:p>
    <w:p w14:paraId="4E1866E3" w14:textId="77777777" w:rsidR="00656D04" w:rsidRDefault="0084093F" w:rsidP="00656D04">
      <w:pPr>
        <w:rPr>
          <w:rFonts w:asciiTheme="minorHAnsi" w:hAnsiTheme="minorHAnsi" w:cstheme="minorHAnsi"/>
          <w:b/>
          <w:u w:val="single"/>
        </w:rPr>
      </w:pPr>
      <w:r w:rsidRPr="00ED08B0">
        <w:rPr>
          <w:rFonts w:asciiTheme="minorHAnsi" w:hAnsiTheme="minorHAnsi" w:cstheme="minorHAnsi"/>
          <w:b/>
          <w:u w:val="single"/>
        </w:rPr>
        <w:t>Main purposes of the job</w:t>
      </w:r>
    </w:p>
    <w:p w14:paraId="4D999779" w14:textId="25CA518D" w:rsidR="00F36258" w:rsidRPr="00656D04" w:rsidRDefault="00F36258" w:rsidP="76579A50">
      <w:pPr>
        <w:rPr>
          <w:rFonts w:ascii="Segoe UI" w:hAnsi="Segoe UI" w:cs="Segoe UI"/>
          <w:sz w:val="21"/>
          <w:szCs w:val="21"/>
          <w:lang w:eastAsia="en-GB"/>
        </w:rPr>
      </w:pPr>
      <w:r w:rsidRPr="76579A50">
        <w:rPr>
          <w:rFonts w:ascii="Segoe UI" w:hAnsi="Segoe UI" w:cs="Segoe UI"/>
          <w:sz w:val="21"/>
          <w:szCs w:val="21"/>
          <w:lang w:eastAsia="en-GB"/>
        </w:rPr>
        <w:t>The Finance Lead is responsible for the effective day</w:t>
      </w:r>
      <w:r w:rsidR="7A8C79A7" w:rsidRPr="76579A50">
        <w:rPr>
          <w:rFonts w:ascii="Segoe UI" w:hAnsi="Segoe UI" w:cs="Segoe UI"/>
          <w:sz w:val="21"/>
          <w:szCs w:val="21"/>
          <w:lang w:eastAsia="en-GB"/>
        </w:rPr>
        <w:t xml:space="preserve"> </w:t>
      </w:r>
      <w:r w:rsidRPr="76579A50">
        <w:rPr>
          <w:rFonts w:ascii="Segoe UI" w:hAnsi="Segoe UI" w:cs="Segoe UI"/>
          <w:sz w:val="21"/>
          <w:szCs w:val="21"/>
          <w:lang w:eastAsia="en-GB"/>
        </w:rPr>
        <w:t>to</w:t>
      </w:r>
      <w:r w:rsidR="58A15500" w:rsidRPr="76579A50">
        <w:rPr>
          <w:rFonts w:ascii="Segoe UI" w:hAnsi="Segoe UI" w:cs="Segoe UI"/>
          <w:sz w:val="21"/>
          <w:szCs w:val="21"/>
          <w:lang w:eastAsia="en-GB"/>
        </w:rPr>
        <w:t xml:space="preserve"> </w:t>
      </w:r>
      <w:r w:rsidRPr="76579A50">
        <w:rPr>
          <w:rFonts w:ascii="Segoe UI" w:hAnsi="Segoe UI" w:cs="Segoe UI"/>
          <w:sz w:val="21"/>
          <w:szCs w:val="21"/>
          <w:lang w:eastAsia="en-GB"/>
        </w:rPr>
        <w:t xml:space="preserve">day management </w:t>
      </w:r>
      <w:r w:rsidR="00BA7BFA">
        <w:rPr>
          <w:rFonts w:ascii="Segoe UI" w:hAnsi="Segoe UI" w:cs="Segoe UI"/>
          <w:sz w:val="21"/>
          <w:szCs w:val="21"/>
          <w:lang w:eastAsia="en-GB"/>
        </w:rPr>
        <w:t xml:space="preserve">of the organisation’s finances </w:t>
      </w:r>
      <w:r w:rsidRPr="76579A50">
        <w:rPr>
          <w:rFonts w:ascii="Segoe UI" w:hAnsi="Segoe UI" w:cs="Segoe UI"/>
          <w:sz w:val="21"/>
          <w:szCs w:val="21"/>
          <w:lang w:eastAsia="en-GB"/>
        </w:rPr>
        <w:t xml:space="preserve">and </w:t>
      </w:r>
      <w:r w:rsidR="00BA7BFA">
        <w:rPr>
          <w:rFonts w:ascii="Segoe UI" w:hAnsi="Segoe UI" w:cs="Segoe UI"/>
          <w:sz w:val="21"/>
          <w:szCs w:val="21"/>
          <w:lang w:eastAsia="en-GB"/>
        </w:rPr>
        <w:t xml:space="preserve">to support the </w:t>
      </w:r>
      <w:r w:rsidRPr="76579A50">
        <w:rPr>
          <w:rFonts w:ascii="Segoe UI" w:hAnsi="Segoe UI" w:cs="Segoe UI"/>
          <w:sz w:val="21"/>
          <w:szCs w:val="21"/>
          <w:lang w:eastAsia="en-GB"/>
        </w:rPr>
        <w:t>strategic oversight. Working part</w:t>
      </w:r>
      <w:r w:rsidR="1EF32B0C" w:rsidRPr="76579A50">
        <w:rPr>
          <w:rFonts w:ascii="Segoe UI" w:hAnsi="Segoe UI" w:cs="Segoe UI"/>
          <w:sz w:val="21"/>
          <w:szCs w:val="21"/>
          <w:lang w:eastAsia="en-GB"/>
        </w:rPr>
        <w:t>-</w:t>
      </w:r>
      <w:r w:rsidRPr="76579A50">
        <w:rPr>
          <w:rFonts w:ascii="Segoe UI" w:hAnsi="Segoe UI" w:cs="Segoe UI"/>
          <w:sz w:val="21"/>
          <w:szCs w:val="21"/>
          <w:lang w:eastAsia="en-GB"/>
        </w:rPr>
        <w:t xml:space="preserve">time, the role combines </w:t>
      </w:r>
      <w:r w:rsidR="61AA2784" w:rsidRPr="76579A50">
        <w:rPr>
          <w:rFonts w:ascii="Segoe UI" w:hAnsi="Segoe UI" w:cs="Segoe UI"/>
          <w:sz w:val="21"/>
          <w:szCs w:val="21"/>
          <w:lang w:eastAsia="en-GB"/>
        </w:rPr>
        <w:t>hands-on</w:t>
      </w:r>
      <w:r w:rsidRPr="76579A50">
        <w:rPr>
          <w:rFonts w:ascii="Segoe UI" w:hAnsi="Segoe UI" w:cs="Segoe UI"/>
          <w:sz w:val="21"/>
          <w:szCs w:val="21"/>
          <w:lang w:eastAsia="en-GB"/>
        </w:rPr>
        <w:t xml:space="preserve"> financial processing with reporting, and governance, ensuring the organisation remains financially sustainable, compliant, and w</w:t>
      </w:r>
      <w:r w:rsidR="4535BC09" w:rsidRPr="76579A50">
        <w:rPr>
          <w:rFonts w:ascii="Segoe UI" w:hAnsi="Segoe UI" w:cs="Segoe UI"/>
          <w:sz w:val="21"/>
          <w:szCs w:val="21"/>
          <w:lang w:eastAsia="en-GB"/>
        </w:rPr>
        <w:t>ith an agreed budget</w:t>
      </w:r>
    </w:p>
    <w:p w14:paraId="448927FD" w14:textId="77777777" w:rsidR="00C1289E" w:rsidRDefault="00C1289E" w:rsidP="0084093F">
      <w:pPr>
        <w:rPr>
          <w:rFonts w:asciiTheme="minorHAnsi" w:hAnsiTheme="minorHAnsi" w:cstheme="minorHAnsi"/>
          <w:b/>
          <w:u w:val="single"/>
        </w:rPr>
      </w:pPr>
    </w:p>
    <w:p w14:paraId="56926438" w14:textId="3BC9B748" w:rsidR="0084093F" w:rsidRPr="00ED08B0" w:rsidRDefault="0084093F" w:rsidP="76579A50">
      <w:pPr>
        <w:rPr>
          <w:rFonts w:asciiTheme="minorHAnsi" w:hAnsiTheme="minorHAnsi" w:cstheme="minorBidi"/>
          <w:b/>
          <w:bCs/>
          <w:u w:val="single"/>
        </w:rPr>
      </w:pPr>
      <w:r w:rsidRPr="76579A50">
        <w:rPr>
          <w:rFonts w:asciiTheme="minorHAnsi" w:hAnsiTheme="minorHAnsi" w:cstheme="minorBidi"/>
          <w:b/>
          <w:bCs/>
          <w:u w:val="single"/>
        </w:rPr>
        <w:t>Key areas and main tasks of the job</w:t>
      </w:r>
    </w:p>
    <w:p w14:paraId="270D8F33" w14:textId="43F163D3" w:rsidR="76579A50" w:rsidRDefault="76579A50" w:rsidP="76579A50">
      <w:pPr>
        <w:rPr>
          <w:rFonts w:asciiTheme="minorHAnsi" w:hAnsiTheme="minorHAnsi" w:cstheme="minorBidi"/>
          <w:b/>
          <w:bCs/>
          <w:u w:val="single"/>
        </w:rPr>
      </w:pPr>
    </w:p>
    <w:p w14:paraId="1499FB6E" w14:textId="4B5EEB39" w:rsidR="00F21E09" w:rsidRPr="006338AB" w:rsidRDefault="008A0F05" w:rsidP="76579A50">
      <w:pPr>
        <w:spacing w:line="300" w:lineRule="atLeast"/>
        <w:outlineLvl w:val="2"/>
        <w:rPr>
          <w:rFonts w:asciiTheme="minorHAnsi" w:hAnsiTheme="minorHAnsi" w:cstheme="minorBidi"/>
          <w:b/>
          <w:bCs/>
          <w:lang w:eastAsia="en-GB"/>
        </w:rPr>
      </w:pPr>
      <w:r w:rsidRPr="76579A50">
        <w:rPr>
          <w:rFonts w:asciiTheme="minorHAnsi" w:hAnsiTheme="minorHAnsi" w:cstheme="minorBidi"/>
          <w:b/>
          <w:bCs/>
        </w:rPr>
        <w:t xml:space="preserve">1. </w:t>
      </w:r>
      <w:r w:rsidR="4E06D46A" w:rsidRPr="76579A50">
        <w:rPr>
          <w:rFonts w:asciiTheme="minorHAnsi" w:hAnsiTheme="minorHAnsi" w:cstheme="minorBidi"/>
          <w:b/>
          <w:bCs/>
          <w:lang w:eastAsia="en-GB"/>
        </w:rPr>
        <w:t>Day-to-day</w:t>
      </w:r>
      <w:r w:rsidR="00F21E09" w:rsidRPr="76579A50">
        <w:rPr>
          <w:rFonts w:asciiTheme="minorHAnsi" w:hAnsiTheme="minorHAnsi" w:cstheme="minorBidi"/>
          <w:b/>
          <w:bCs/>
          <w:lang w:eastAsia="en-GB"/>
        </w:rPr>
        <w:t xml:space="preserve"> Financial Operations</w:t>
      </w:r>
    </w:p>
    <w:p w14:paraId="724F5B23" w14:textId="77777777" w:rsidR="00F21E09" w:rsidRPr="006338AB" w:rsidRDefault="00F21E09" w:rsidP="76579A50">
      <w:pPr>
        <w:numPr>
          <w:ilvl w:val="0"/>
          <w:numId w:val="10"/>
        </w:numPr>
        <w:spacing w:after="100" w:afterAutospacing="1" w:line="300" w:lineRule="atLeast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Pay supplier invoices and manage supplier accounts</w:t>
      </w:r>
    </w:p>
    <w:p w14:paraId="6968460C" w14:textId="41370F99" w:rsidR="00F21E09" w:rsidRPr="006338AB" w:rsidRDefault="00F21E09" w:rsidP="00F21E0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Raise invoices and maintain an accurate invoice tracker</w:t>
      </w:r>
    </w:p>
    <w:p w14:paraId="60542FC5" w14:textId="77777777" w:rsidR="00F21E09" w:rsidRPr="006338AB" w:rsidRDefault="00F21E09" w:rsidP="00F21E0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Process staff and volunteer expense claims in line with policy</w:t>
      </w:r>
    </w:p>
    <w:p w14:paraId="551D5A63" w14:textId="77777777" w:rsidR="00021431" w:rsidRDefault="00F21E09" w:rsidP="0002143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Maintain organised, auditable financial records</w:t>
      </w:r>
    </w:p>
    <w:p w14:paraId="04F27623" w14:textId="16A3A16F" w:rsidR="008A0F05" w:rsidRPr="00021431" w:rsidRDefault="00021431" w:rsidP="0002143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021431">
        <w:rPr>
          <w:rFonts w:asciiTheme="minorHAnsi" w:hAnsiTheme="minorHAnsi" w:cstheme="minorHAnsi"/>
          <w:color w:val="000000"/>
        </w:rPr>
        <w:t xml:space="preserve">Maintain and develop the use of </w:t>
      </w:r>
      <w:proofErr w:type="spellStart"/>
      <w:r w:rsidRPr="00021431">
        <w:rPr>
          <w:rFonts w:asciiTheme="minorHAnsi" w:hAnsiTheme="minorHAnsi" w:cstheme="minorHAnsi"/>
          <w:color w:val="000000"/>
        </w:rPr>
        <w:t>Quickbooks</w:t>
      </w:r>
      <w:proofErr w:type="spellEnd"/>
      <w:r w:rsidRPr="00021431">
        <w:rPr>
          <w:rFonts w:asciiTheme="minorHAnsi" w:hAnsiTheme="minorHAnsi" w:cstheme="minorHAnsi"/>
          <w:color w:val="000000"/>
        </w:rPr>
        <w:t xml:space="preserve"> as the organisation’s accounting system</w:t>
      </w:r>
    </w:p>
    <w:p w14:paraId="7DB98EBE" w14:textId="0B6806C6" w:rsidR="00AA5518" w:rsidRPr="006338AB" w:rsidRDefault="00D22B05" w:rsidP="76579A50">
      <w:pPr>
        <w:spacing w:line="300" w:lineRule="atLeast"/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HAnsi"/>
          <w:bCs/>
        </w:rPr>
        <w:pict w14:anchorId="145DBF78">
          <v:rect id="_x0000_i1025" style="width:0;height:1.5pt" o:hralign="center" o:hrstd="t" o:hr="t" fillcolor="#a0a0a0" stroked="f"/>
        </w:pict>
      </w:r>
      <w:r w:rsidR="008A0F05" w:rsidRPr="76579A50">
        <w:rPr>
          <w:rFonts w:asciiTheme="minorHAnsi" w:hAnsiTheme="minorHAnsi" w:cstheme="minorBidi"/>
          <w:b/>
          <w:bCs/>
        </w:rPr>
        <w:t>2.</w:t>
      </w:r>
      <w:r w:rsidR="00D05FC5" w:rsidRPr="76579A50">
        <w:rPr>
          <w:rFonts w:ascii="Segoe UI" w:hAnsi="Segoe UI" w:cs="Segoe UI"/>
          <w:b/>
          <w:bCs/>
          <w:sz w:val="27"/>
          <w:szCs w:val="27"/>
          <w:lang w:eastAsia="en-GB"/>
        </w:rPr>
        <w:t xml:space="preserve"> </w:t>
      </w:r>
      <w:r w:rsidR="00D05FC5" w:rsidRPr="76579A50">
        <w:rPr>
          <w:rFonts w:asciiTheme="minorHAnsi" w:hAnsiTheme="minorHAnsi" w:cstheme="minorBidi"/>
          <w:b/>
          <w:bCs/>
          <w:lang w:eastAsia="en-GB"/>
        </w:rPr>
        <w:t>Reconciliations &amp; Controls</w:t>
      </w:r>
    </w:p>
    <w:p w14:paraId="15FABAF9" w14:textId="7747C43E" w:rsidR="00AA5518" w:rsidRPr="006338AB" w:rsidRDefault="00D05FC5" w:rsidP="76579A50">
      <w:pPr>
        <w:pStyle w:val="ListParagraph"/>
        <w:numPr>
          <w:ilvl w:val="0"/>
          <w:numId w:val="11"/>
        </w:numPr>
        <w:spacing w:after="100" w:afterAutospacing="1" w:line="300" w:lineRule="atLeast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Carry out monthly bank reconciliations and other control account reconciliations</w:t>
      </w:r>
    </w:p>
    <w:p w14:paraId="4EE3A1C5" w14:textId="6120F017" w:rsidR="00D05FC5" w:rsidRPr="005069CC" w:rsidRDefault="005069CC" w:rsidP="005069CC">
      <w:pPr>
        <w:pStyle w:val="ListParagraph"/>
        <w:numPr>
          <w:ilvl w:val="0"/>
          <w:numId w:val="11"/>
        </w:numPr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5069CC">
        <w:rPr>
          <w:rFonts w:asciiTheme="minorHAnsi" w:hAnsiTheme="minorHAnsi" w:cstheme="minorHAnsi"/>
          <w:color w:val="000000"/>
        </w:rPr>
        <w:t>Ensure appropriate financial controls and audit trails are in place to support compliance and external scrutiny</w:t>
      </w:r>
    </w:p>
    <w:p w14:paraId="45FCB5D4" w14:textId="6FDE1E29" w:rsidR="008A0F05" w:rsidRDefault="00D05FC5" w:rsidP="76579A5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 xml:space="preserve">Support </w:t>
      </w:r>
      <w:r w:rsidR="7F1108F5" w:rsidRPr="76579A50">
        <w:rPr>
          <w:rFonts w:asciiTheme="minorHAnsi" w:hAnsiTheme="minorHAnsi" w:cstheme="minorBidi"/>
          <w:lang w:eastAsia="en-GB"/>
        </w:rPr>
        <w:t>organisation wide</w:t>
      </w:r>
      <w:r w:rsidRPr="76579A50">
        <w:rPr>
          <w:rFonts w:asciiTheme="minorHAnsi" w:hAnsiTheme="minorHAnsi" w:cstheme="minorBidi"/>
          <w:lang w:eastAsia="en-GB"/>
        </w:rPr>
        <w:t xml:space="preserve"> purchasing </w:t>
      </w:r>
    </w:p>
    <w:p w14:paraId="6188D6AE" w14:textId="55AA4FEF" w:rsidR="00E20B39" w:rsidRDefault="00E20B39" w:rsidP="00E20B39">
      <w:pPr>
        <w:pStyle w:val="ListParagraph"/>
        <w:numPr>
          <w:ilvl w:val="0"/>
          <w:numId w:val="11"/>
        </w:numPr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E20B39">
        <w:rPr>
          <w:rFonts w:asciiTheme="minorHAnsi" w:hAnsiTheme="minorHAnsi" w:cstheme="minorHAnsi"/>
          <w:color w:val="000000"/>
        </w:rPr>
        <w:t>Maintain accurate and complete financial records to support audit and regulatory reporting requirements</w:t>
      </w:r>
    </w:p>
    <w:p w14:paraId="630BEA08" w14:textId="77777777" w:rsidR="001170AF" w:rsidRPr="001170AF" w:rsidRDefault="001170AF" w:rsidP="001170AF">
      <w:pPr>
        <w:pStyle w:val="ListParagraph"/>
        <w:numPr>
          <w:ilvl w:val="0"/>
          <w:numId w:val="11"/>
        </w:numPr>
        <w:spacing w:line="300" w:lineRule="atLeast"/>
        <w:rPr>
          <w:rFonts w:asciiTheme="minorHAnsi" w:hAnsiTheme="minorHAnsi" w:cstheme="minorHAnsi"/>
          <w:lang w:eastAsia="en-GB"/>
        </w:rPr>
      </w:pPr>
      <w:r w:rsidRPr="001170AF">
        <w:rPr>
          <w:rFonts w:asciiTheme="minorHAnsi" w:hAnsiTheme="minorHAnsi" w:cstheme="minorHAnsi"/>
        </w:rPr>
        <w:t>Maintain bank account records, manage authorised users and signatories, process cash and cheque deposits, and file monthly bank statements for year</w:t>
      </w:r>
      <w:r w:rsidRPr="001170AF">
        <w:rPr>
          <w:rFonts w:asciiTheme="minorHAnsi" w:hAnsiTheme="minorHAnsi" w:cstheme="minorHAnsi"/>
        </w:rPr>
        <w:noBreakHyphen/>
        <w:t>end accounting purposes.</w:t>
      </w:r>
    </w:p>
    <w:p w14:paraId="274675E3" w14:textId="77777777" w:rsidR="001170AF" w:rsidRPr="00E20B39" w:rsidRDefault="001170AF" w:rsidP="001170AF">
      <w:pPr>
        <w:pStyle w:val="ListParagraph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14:paraId="1B2BAB36" w14:textId="6205E924" w:rsidR="008A0F05" w:rsidRPr="008A0F05" w:rsidRDefault="00D22B05" w:rsidP="76579A50">
      <w:pPr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HAnsi"/>
          <w:bCs/>
        </w:rPr>
        <w:pict w14:anchorId="22B3166E">
          <v:rect id="_x0000_i1026" style="width:0;height:1.5pt" o:hralign="center" o:hrstd="t" o:hr="t" fillcolor="#a0a0a0" stroked="f"/>
        </w:pict>
      </w:r>
      <w:r w:rsidR="008A0F05" w:rsidRPr="76579A50">
        <w:rPr>
          <w:rFonts w:asciiTheme="minorHAnsi" w:hAnsiTheme="minorHAnsi" w:cstheme="minorBidi"/>
          <w:b/>
          <w:bCs/>
        </w:rPr>
        <w:t xml:space="preserve">3. </w:t>
      </w:r>
      <w:r w:rsidR="00627284" w:rsidRPr="76579A50">
        <w:rPr>
          <w:rFonts w:asciiTheme="minorHAnsi" w:hAnsiTheme="minorHAnsi" w:cstheme="minorBidi"/>
          <w:b/>
          <w:bCs/>
          <w:lang w:eastAsia="en-GB"/>
        </w:rPr>
        <w:t>Payroll &amp; Pensions</w:t>
      </w:r>
    </w:p>
    <w:p w14:paraId="76DBBC0E" w14:textId="0B96B2B3" w:rsidR="008A0F05" w:rsidRPr="008A0F05" w:rsidRDefault="00627284" w:rsidP="76579A5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Support payroll processing, working with external payroll provider</w:t>
      </w:r>
    </w:p>
    <w:p w14:paraId="245C7322" w14:textId="77777777" w:rsidR="00627284" w:rsidRPr="006338AB" w:rsidRDefault="00627284" w:rsidP="0062728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Oversee pension administration, including data submissions and reconciliations</w:t>
      </w:r>
    </w:p>
    <w:p w14:paraId="1F3B6E95" w14:textId="1E8A30B6" w:rsidR="008A0F05" w:rsidRPr="006338AB" w:rsidRDefault="00627284" w:rsidP="00656D0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Act as a point of contact for payroll and pension queries</w:t>
      </w:r>
    </w:p>
    <w:p w14:paraId="052D0FC4" w14:textId="6AEA331E" w:rsidR="008A0F05" w:rsidRPr="008A0F05" w:rsidRDefault="00D22B05" w:rsidP="76579A50">
      <w:pPr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HAnsi"/>
          <w:bCs/>
        </w:rPr>
        <w:pict w14:anchorId="4B7030E2">
          <v:rect id="_x0000_i1027" style="width:0;height:1.5pt" o:hralign="center" o:hrstd="t" o:hr="t" fillcolor="#a0a0a0" stroked="f"/>
        </w:pict>
      </w:r>
      <w:r w:rsidR="008A0F05" w:rsidRPr="76579A50">
        <w:rPr>
          <w:rFonts w:asciiTheme="minorHAnsi" w:hAnsiTheme="minorHAnsi" w:cstheme="minorBidi"/>
          <w:b/>
          <w:bCs/>
        </w:rPr>
        <w:t xml:space="preserve">4. </w:t>
      </w:r>
      <w:r w:rsidR="000870B8" w:rsidRPr="76579A50">
        <w:rPr>
          <w:rFonts w:asciiTheme="minorHAnsi" w:hAnsiTheme="minorHAnsi" w:cstheme="minorBidi"/>
          <w:b/>
          <w:bCs/>
          <w:lang w:eastAsia="en-GB"/>
        </w:rPr>
        <w:t>Budgeting, Reporting &amp; Planning</w:t>
      </w:r>
    </w:p>
    <w:p w14:paraId="76E77D83" w14:textId="09AFE012" w:rsidR="008A0F05" w:rsidRPr="008A0F05" w:rsidRDefault="000870B8" w:rsidP="76579A50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lastRenderedPageBreak/>
        <w:t>Lead the monitoring of budgets</w:t>
      </w:r>
    </w:p>
    <w:p w14:paraId="29C712F6" w14:textId="77777777" w:rsidR="000870B8" w:rsidRPr="006338AB" w:rsidRDefault="000870B8" w:rsidP="000870B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Produce regular management accounts and financial reports</w:t>
      </w:r>
    </w:p>
    <w:p w14:paraId="552F3152" w14:textId="77777777" w:rsidR="000870B8" w:rsidRPr="006338AB" w:rsidRDefault="000870B8" w:rsidP="000870B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Provide clear financial commentary for managers and trustees</w:t>
      </w:r>
    </w:p>
    <w:p w14:paraId="56431A4D" w14:textId="6C76F123" w:rsidR="00A9415E" w:rsidRDefault="000870B8" w:rsidP="00656D0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Monitor income, expenditure, and cashflow, identifying risks or variances</w:t>
      </w:r>
    </w:p>
    <w:p w14:paraId="612084B4" w14:textId="06B27F68" w:rsidR="00E9151F" w:rsidRPr="00E9151F" w:rsidRDefault="00E9151F" w:rsidP="00E9151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E9151F">
        <w:rPr>
          <w:rFonts w:asciiTheme="minorHAnsi" w:hAnsiTheme="minorHAnsi" w:cstheme="minorHAnsi"/>
          <w:color w:val="000000"/>
        </w:rPr>
        <w:t>Monitor and manage restricted and unrestricted funds, ensuring appropriate use, clear reporting and compliance with funding and regulatory requirements</w:t>
      </w:r>
    </w:p>
    <w:p w14:paraId="357C7848" w14:textId="239C4840" w:rsidR="008A0F05" w:rsidRPr="008A0F05" w:rsidRDefault="00D22B05" w:rsidP="76579A50">
      <w:pPr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HAnsi"/>
          <w:bCs/>
        </w:rPr>
        <w:pict w14:anchorId="2A1038EA">
          <v:rect id="_x0000_i1028" style="width:0;height:1.5pt" o:hralign="center" o:hrstd="t" o:hr="t" fillcolor="#a0a0a0" stroked="f"/>
        </w:pict>
      </w:r>
      <w:r w:rsidR="008A0F05" w:rsidRPr="76579A50">
        <w:rPr>
          <w:rFonts w:asciiTheme="minorHAnsi" w:hAnsiTheme="minorHAnsi" w:cstheme="minorBidi"/>
          <w:b/>
          <w:bCs/>
        </w:rPr>
        <w:t xml:space="preserve">5. </w:t>
      </w:r>
      <w:r w:rsidR="009C2504" w:rsidRPr="76579A50">
        <w:rPr>
          <w:rFonts w:asciiTheme="minorHAnsi" w:hAnsiTheme="minorHAnsi" w:cstheme="minorBidi"/>
          <w:b/>
          <w:bCs/>
          <w:lang w:eastAsia="en-GB"/>
        </w:rPr>
        <w:t>Year</w:t>
      </w:r>
      <w:r w:rsidR="52AB70FD" w:rsidRPr="76579A50">
        <w:rPr>
          <w:rFonts w:asciiTheme="minorHAnsi" w:hAnsiTheme="minorHAnsi" w:cstheme="minorBidi"/>
          <w:b/>
          <w:bCs/>
          <w:lang w:eastAsia="en-GB"/>
        </w:rPr>
        <w:t xml:space="preserve"> </w:t>
      </w:r>
      <w:r w:rsidR="009C2504" w:rsidRPr="76579A50">
        <w:rPr>
          <w:rFonts w:asciiTheme="minorHAnsi" w:hAnsiTheme="minorHAnsi" w:cstheme="minorBidi"/>
          <w:b/>
          <w:bCs/>
          <w:lang w:eastAsia="en-GB"/>
        </w:rPr>
        <w:t>End &amp; External Reporting</w:t>
      </w:r>
    </w:p>
    <w:p w14:paraId="065D4442" w14:textId="0B34F042" w:rsidR="008A0F05" w:rsidRPr="008A0F05" w:rsidRDefault="009C2504" w:rsidP="76579A50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 xml:space="preserve">Prepare financial information for </w:t>
      </w:r>
      <w:proofErr w:type="spellStart"/>
      <w:r w:rsidRPr="76579A50">
        <w:rPr>
          <w:rFonts w:asciiTheme="minorHAnsi" w:hAnsiTheme="minorHAnsi" w:cstheme="minorBidi"/>
          <w:lang w:eastAsia="en-GB"/>
        </w:rPr>
        <w:t>year</w:t>
      </w:r>
      <w:r w:rsidR="001310B4">
        <w:rPr>
          <w:rFonts w:asciiTheme="minorHAnsi" w:hAnsiTheme="minorHAnsi" w:cstheme="minorBidi"/>
          <w:lang w:eastAsia="en-GB"/>
        </w:rPr>
        <w:t xml:space="preserve"> </w:t>
      </w:r>
      <w:r w:rsidRPr="76579A50">
        <w:rPr>
          <w:rFonts w:asciiTheme="minorHAnsi" w:hAnsiTheme="minorHAnsi" w:cstheme="minorBidi"/>
          <w:lang w:eastAsia="en-GB"/>
        </w:rPr>
        <w:t>end</w:t>
      </w:r>
      <w:proofErr w:type="spellEnd"/>
      <w:r w:rsidRPr="76579A50">
        <w:rPr>
          <w:rFonts w:asciiTheme="minorHAnsi" w:hAnsiTheme="minorHAnsi" w:cstheme="minorBidi"/>
          <w:lang w:eastAsia="en-GB"/>
        </w:rPr>
        <w:t xml:space="preserve"> accounts</w:t>
      </w:r>
    </w:p>
    <w:p w14:paraId="7DDCE3F3" w14:textId="5C30D1BB" w:rsidR="008A0F05" w:rsidRPr="008A0F05" w:rsidRDefault="009C2504" w:rsidP="76579A50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 xml:space="preserve">Liaise with external accountants </w:t>
      </w:r>
      <w:r w:rsidR="79D6E612" w:rsidRPr="76579A50">
        <w:rPr>
          <w:rFonts w:asciiTheme="minorHAnsi" w:hAnsiTheme="minorHAnsi" w:cstheme="minorBidi"/>
          <w:lang w:eastAsia="en-GB"/>
        </w:rPr>
        <w:t xml:space="preserve">for annual audit + prepare </w:t>
      </w:r>
      <w:r w:rsidRPr="76579A50">
        <w:rPr>
          <w:rFonts w:asciiTheme="minorHAnsi" w:hAnsiTheme="minorHAnsi" w:cstheme="minorBidi"/>
          <w:lang w:eastAsia="en-GB"/>
        </w:rPr>
        <w:t xml:space="preserve">annual accounts </w:t>
      </w:r>
    </w:p>
    <w:p w14:paraId="3F4B04AC" w14:textId="31119607" w:rsidR="008A0F05" w:rsidRDefault="009C2504" w:rsidP="76579A50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Ensure timely and accurate completion of statutory or funder financial requirements</w:t>
      </w:r>
    </w:p>
    <w:p w14:paraId="52A64AE3" w14:textId="77777777" w:rsidR="00BA7BFA" w:rsidRPr="008A0F05" w:rsidRDefault="00BA7BFA" w:rsidP="00BA7BFA">
      <w:pPr>
        <w:pStyle w:val="ListParagraph"/>
        <w:rPr>
          <w:rFonts w:asciiTheme="minorHAnsi" w:hAnsiTheme="minorHAnsi" w:cstheme="minorBidi"/>
          <w:lang w:eastAsia="en-GB"/>
        </w:rPr>
      </w:pPr>
    </w:p>
    <w:p w14:paraId="3BFF0304" w14:textId="2F87FBC8" w:rsidR="008A0F05" w:rsidRPr="008A0F05" w:rsidRDefault="008A0F05" w:rsidP="008A0F05">
      <w:pPr>
        <w:rPr>
          <w:rFonts w:asciiTheme="minorHAnsi" w:hAnsiTheme="minorHAnsi" w:cstheme="minorHAnsi"/>
          <w:bCs/>
        </w:rPr>
      </w:pPr>
    </w:p>
    <w:p w14:paraId="26938DB7" w14:textId="5253AFEE" w:rsidR="00EB2288" w:rsidRPr="006338AB" w:rsidRDefault="008A0F05" w:rsidP="76579A50">
      <w:pPr>
        <w:spacing w:after="100" w:afterAutospacing="1" w:line="300" w:lineRule="atLeast"/>
        <w:outlineLvl w:val="2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b/>
          <w:bCs/>
        </w:rPr>
        <w:t xml:space="preserve">6. </w:t>
      </w:r>
      <w:r w:rsidR="00EB2288" w:rsidRPr="76579A50">
        <w:rPr>
          <w:rFonts w:asciiTheme="minorHAnsi" w:hAnsiTheme="minorHAnsi" w:cstheme="minorBidi"/>
          <w:b/>
          <w:bCs/>
          <w:lang w:eastAsia="en-GB"/>
        </w:rPr>
        <w:t>Governance &amp; Stakeholder Working</w:t>
      </w:r>
    </w:p>
    <w:p w14:paraId="59BF4C07" w14:textId="77777777" w:rsidR="00BA7BFA" w:rsidRDefault="00EB2288" w:rsidP="76579A50">
      <w:pPr>
        <w:pStyle w:val="ListParagraph"/>
        <w:numPr>
          <w:ilvl w:val="0"/>
          <w:numId w:val="15"/>
        </w:numPr>
        <w:spacing w:after="100" w:afterAutospacing="1" w:line="300" w:lineRule="atLeast"/>
        <w:outlineLvl w:val="2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 xml:space="preserve">Work closely with the </w:t>
      </w:r>
      <w:r w:rsidR="00BA7BFA">
        <w:rPr>
          <w:rFonts w:asciiTheme="minorHAnsi" w:hAnsiTheme="minorHAnsi" w:cstheme="minorBidi"/>
          <w:lang w:eastAsia="en-GB"/>
        </w:rPr>
        <w:t xml:space="preserve">Operational </w:t>
      </w:r>
      <w:r w:rsidRPr="76579A50">
        <w:rPr>
          <w:rFonts w:asciiTheme="minorHAnsi" w:hAnsiTheme="minorHAnsi" w:cstheme="minorBidi"/>
          <w:lang w:eastAsia="en-GB"/>
        </w:rPr>
        <w:t>Manager</w:t>
      </w:r>
      <w:r w:rsidR="00BA7BFA">
        <w:rPr>
          <w:rFonts w:asciiTheme="minorHAnsi" w:hAnsiTheme="minorHAnsi" w:cstheme="minorBidi"/>
          <w:lang w:eastAsia="en-GB"/>
        </w:rPr>
        <w:t xml:space="preserve">, CEO &amp; </w:t>
      </w:r>
      <w:r w:rsidRPr="76579A50">
        <w:rPr>
          <w:rFonts w:asciiTheme="minorHAnsi" w:hAnsiTheme="minorHAnsi" w:cstheme="minorBidi"/>
          <w:lang w:eastAsia="en-GB"/>
        </w:rPr>
        <w:t xml:space="preserve">Treasurer to support financial </w:t>
      </w:r>
    </w:p>
    <w:p w14:paraId="3EE99BEA" w14:textId="77777777" w:rsidR="00BA7BFA" w:rsidRDefault="00BA7BFA" w:rsidP="00BA7BFA">
      <w:pPr>
        <w:pStyle w:val="ListParagraph"/>
        <w:spacing w:after="100" w:afterAutospacing="1" w:line="300" w:lineRule="atLeast"/>
        <w:outlineLvl w:val="2"/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decision-making</w:t>
      </w:r>
    </w:p>
    <w:p w14:paraId="3ABA98E9" w14:textId="77777777" w:rsidR="00BA7BFA" w:rsidRDefault="00EB2288" w:rsidP="00EB2288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outlineLvl w:val="2"/>
        <w:rPr>
          <w:rFonts w:asciiTheme="minorHAnsi" w:hAnsiTheme="minorHAnsi" w:cstheme="minorHAnsi"/>
          <w:lang w:eastAsia="en-GB"/>
        </w:rPr>
      </w:pPr>
      <w:r w:rsidRPr="00BA7BFA">
        <w:rPr>
          <w:rFonts w:asciiTheme="minorHAnsi" w:hAnsiTheme="minorHAnsi" w:cstheme="minorHAnsi"/>
          <w:lang w:eastAsia="en-GB"/>
        </w:rPr>
        <w:t>Attend and contribute to Finance Sub</w:t>
      </w:r>
      <w:r w:rsidRPr="00BA7BFA">
        <w:rPr>
          <w:rFonts w:asciiTheme="minorHAnsi" w:hAnsiTheme="minorHAnsi" w:cstheme="minorHAnsi"/>
          <w:lang w:eastAsia="en-GB"/>
        </w:rPr>
        <w:noBreakHyphen/>
        <w:t>Group meetings</w:t>
      </w:r>
    </w:p>
    <w:p w14:paraId="4E8C8B03" w14:textId="764E73BA" w:rsidR="00EB2288" w:rsidRPr="00BA7BFA" w:rsidRDefault="00EB2288" w:rsidP="00EB2288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outlineLvl w:val="2"/>
        <w:rPr>
          <w:rFonts w:asciiTheme="minorHAnsi" w:hAnsiTheme="minorHAnsi" w:cstheme="minorHAnsi"/>
          <w:lang w:eastAsia="en-GB"/>
        </w:rPr>
      </w:pPr>
      <w:r w:rsidRPr="00BA7BFA">
        <w:rPr>
          <w:rFonts w:asciiTheme="minorHAnsi" w:hAnsiTheme="minorHAnsi" w:cstheme="minorHAnsi"/>
          <w:lang w:eastAsia="en-GB"/>
        </w:rPr>
        <w:t>Support good financial governance and transparency across the organisation</w:t>
      </w:r>
    </w:p>
    <w:p w14:paraId="52EC9867" w14:textId="3BAC94DE" w:rsidR="008A0F05" w:rsidRPr="006338AB" w:rsidRDefault="00D22B05" w:rsidP="76579A50">
      <w:pPr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HAnsi"/>
          <w:lang w:eastAsia="en-GB"/>
        </w:rPr>
        <w:pict w14:anchorId="79192B7F">
          <v:rect id="_x0000_i1029" style="width:0;height:1.5pt" o:hralign="center" o:hrstd="t" o:hr="t" fillcolor="#a0a0a0" stroked="f"/>
        </w:pict>
      </w:r>
      <w:r w:rsidR="008A0F05" w:rsidRPr="76579A50">
        <w:rPr>
          <w:rFonts w:asciiTheme="minorHAnsi" w:hAnsiTheme="minorHAnsi" w:cstheme="minorBidi"/>
          <w:b/>
          <w:bCs/>
        </w:rPr>
        <w:t xml:space="preserve">7. </w:t>
      </w:r>
      <w:r w:rsidR="00B4166B" w:rsidRPr="76579A50">
        <w:rPr>
          <w:rFonts w:asciiTheme="minorHAnsi" w:hAnsiTheme="minorHAnsi" w:cstheme="minorBidi"/>
          <w:b/>
          <w:bCs/>
          <w:lang w:eastAsia="en-GB"/>
        </w:rPr>
        <w:t>Working Arrangements</w:t>
      </w:r>
    </w:p>
    <w:p w14:paraId="0957C95C" w14:textId="5A848215" w:rsidR="008A0F05" w:rsidRPr="006338AB" w:rsidRDefault="00B4166B" w:rsidP="76579A50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lang w:eastAsia="en-GB"/>
        </w:rPr>
      </w:pPr>
      <w:r w:rsidRPr="76579A50">
        <w:rPr>
          <w:rFonts w:asciiTheme="minorHAnsi" w:hAnsiTheme="minorHAnsi" w:cstheme="minorBidi"/>
          <w:lang w:eastAsia="en-GB"/>
        </w:rPr>
        <w:t>The role is part</w:t>
      </w:r>
      <w:r w:rsidR="294EE834" w:rsidRPr="76579A50">
        <w:rPr>
          <w:rFonts w:asciiTheme="minorHAnsi" w:hAnsiTheme="minorHAnsi" w:cstheme="minorBidi"/>
          <w:lang w:eastAsia="en-GB"/>
        </w:rPr>
        <w:t>-</w:t>
      </w:r>
      <w:r w:rsidRPr="76579A50">
        <w:rPr>
          <w:rFonts w:asciiTheme="minorHAnsi" w:hAnsiTheme="minorHAnsi" w:cstheme="minorBidi"/>
          <w:lang w:eastAsia="en-GB"/>
        </w:rPr>
        <w:t>time (14 hours per week)</w:t>
      </w:r>
    </w:p>
    <w:p w14:paraId="07D47517" w14:textId="77777777" w:rsidR="00B4166B" w:rsidRPr="006338AB" w:rsidRDefault="00B4166B" w:rsidP="00B4166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>The postholder will manage their workload independently, prioritising key deadlines</w:t>
      </w:r>
    </w:p>
    <w:p w14:paraId="67AC8B15" w14:textId="02E43864" w:rsidR="001654F1" w:rsidRPr="006338AB" w:rsidRDefault="00B4166B" w:rsidP="00656D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inorHAnsi" w:hAnsiTheme="minorHAnsi" w:cstheme="minorHAnsi"/>
          <w:lang w:eastAsia="en-GB"/>
        </w:rPr>
      </w:pPr>
      <w:r w:rsidRPr="006338AB">
        <w:rPr>
          <w:rFonts w:asciiTheme="minorHAnsi" w:hAnsiTheme="minorHAnsi" w:cstheme="minorHAnsi"/>
          <w:lang w:eastAsia="en-GB"/>
        </w:rPr>
        <w:t xml:space="preserve">Some flexibility may be required during peak periods (e.g. payroll, </w:t>
      </w:r>
      <w:r w:rsidR="00364F5F" w:rsidRPr="006338AB">
        <w:rPr>
          <w:rFonts w:asciiTheme="minorHAnsi" w:hAnsiTheme="minorHAnsi" w:cstheme="minorHAnsi"/>
          <w:lang w:eastAsia="en-GB"/>
        </w:rPr>
        <w:t>year-end</w:t>
      </w:r>
      <w:r w:rsidRPr="006338AB">
        <w:rPr>
          <w:rFonts w:asciiTheme="minorHAnsi" w:hAnsiTheme="minorHAnsi" w:cstheme="minorHAnsi"/>
          <w:lang w:eastAsia="en-GB"/>
        </w:rPr>
        <w:t>), by agreement</w:t>
      </w:r>
    </w:p>
    <w:p w14:paraId="7E6B5E86" w14:textId="77777777" w:rsidR="00C1540F" w:rsidRPr="00ED08B0" w:rsidRDefault="00C1540F" w:rsidP="0084093F">
      <w:pPr>
        <w:rPr>
          <w:rFonts w:asciiTheme="minorHAnsi" w:hAnsiTheme="minorHAnsi" w:cstheme="minorHAnsi"/>
        </w:rPr>
      </w:pPr>
    </w:p>
    <w:p w14:paraId="38D55441" w14:textId="77777777" w:rsidR="0084093F" w:rsidRPr="00ED08B0" w:rsidRDefault="00486780" w:rsidP="0084093F">
      <w:pPr>
        <w:rPr>
          <w:rFonts w:asciiTheme="minorHAnsi" w:hAnsiTheme="minorHAnsi" w:cstheme="minorHAnsi"/>
          <w:color w:val="000000"/>
          <w:szCs w:val="20"/>
        </w:rPr>
      </w:pPr>
      <w:r w:rsidRPr="00ED08B0">
        <w:rPr>
          <w:rFonts w:asciiTheme="minorHAnsi" w:hAnsiTheme="minorHAnsi" w:cstheme="minorHAnsi"/>
        </w:rPr>
        <w:t>The post holder will</w:t>
      </w:r>
      <w:r w:rsidR="0084093F" w:rsidRPr="00ED08B0">
        <w:rPr>
          <w:rFonts w:asciiTheme="minorHAnsi" w:hAnsiTheme="minorHAnsi" w:cstheme="minorHAnsi"/>
        </w:rPr>
        <w:t xml:space="preserve"> be required to undertake any other duties that fall within the nature of the role and responsibilities of the post as detailed above.</w:t>
      </w:r>
      <w:r w:rsidR="0084093F" w:rsidRPr="00ED08B0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6B0E07F8" w14:textId="77777777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</w:p>
    <w:p w14:paraId="1454A471" w14:textId="5F4BFED6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  <w:r w:rsidRPr="00ED08B0">
        <w:rPr>
          <w:rFonts w:asciiTheme="minorHAnsi" w:hAnsiTheme="minorHAnsi" w:cstheme="minorHAnsi"/>
          <w:color w:val="000000"/>
          <w:szCs w:val="20"/>
        </w:rPr>
        <w:t xml:space="preserve">The post holder will be set objectives which will be managed and assessed </w:t>
      </w:r>
      <w:r w:rsidR="007C3FD6" w:rsidRPr="00ED08B0">
        <w:rPr>
          <w:rFonts w:asciiTheme="minorHAnsi" w:hAnsiTheme="minorHAnsi" w:cstheme="minorHAnsi"/>
          <w:color w:val="000000"/>
          <w:szCs w:val="20"/>
        </w:rPr>
        <w:t>regularly</w:t>
      </w:r>
      <w:r w:rsidRPr="00ED08B0">
        <w:rPr>
          <w:rFonts w:asciiTheme="minorHAnsi" w:hAnsiTheme="minorHAnsi" w:cstheme="minorHAnsi"/>
          <w:color w:val="000000"/>
          <w:szCs w:val="20"/>
        </w:rPr>
        <w:t xml:space="preserve"> by their line manager.  </w:t>
      </w:r>
    </w:p>
    <w:p w14:paraId="0E353388" w14:textId="77777777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</w:p>
    <w:p w14:paraId="2A06AFE4" w14:textId="7D0BD7B3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Any substantial or major changes will be negotiated between the Board of Trustees (Employer)</w:t>
      </w:r>
      <w:r w:rsidR="007C3FD6" w:rsidRPr="00ED08B0">
        <w:rPr>
          <w:rFonts w:asciiTheme="minorHAnsi" w:hAnsiTheme="minorHAnsi" w:cstheme="minorHAnsi"/>
        </w:rPr>
        <w:t xml:space="preserve">, </w:t>
      </w:r>
      <w:r w:rsidR="00E65AC0">
        <w:rPr>
          <w:rFonts w:asciiTheme="minorHAnsi" w:hAnsiTheme="minorHAnsi" w:cstheme="minorHAnsi"/>
        </w:rPr>
        <w:t>CEO</w:t>
      </w:r>
      <w:r w:rsidRPr="00ED08B0">
        <w:rPr>
          <w:rFonts w:asciiTheme="minorHAnsi" w:hAnsiTheme="minorHAnsi" w:cstheme="minorHAnsi"/>
        </w:rPr>
        <w:t xml:space="preserve"> and the </w:t>
      </w:r>
      <w:r w:rsidR="00193C7E">
        <w:rPr>
          <w:rFonts w:asciiTheme="minorHAnsi" w:hAnsiTheme="minorHAnsi" w:cstheme="minorHAnsi"/>
        </w:rPr>
        <w:t>Finance Lead</w:t>
      </w:r>
      <w:r w:rsidRPr="00ED08B0">
        <w:rPr>
          <w:rFonts w:asciiTheme="minorHAnsi" w:hAnsiTheme="minorHAnsi" w:cstheme="minorHAnsi"/>
        </w:rPr>
        <w:t xml:space="preserve"> (employee).</w:t>
      </w:r>
    </w:p>
    <w:p w14:paraId="5D967C3E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71293C20" w14:textId="4117BFC2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 xml:space="preserve">This job description is current </w:t>
      </w:r>
      <w:r w:rsidR="00E65AC0" w:rsidRPr="00ED08B0">
        <w:rPr>
          <w:rFonts w:asciiTheme="minorHAnsi" w:hAnsiTheme="minorHAnsi" w:cstheme="minorHAnsi"/>
        </w:rPr>
        <w:t>in</w:t>
      </w:r>
      <w:r w:rsidRPr="00ED08B0">
        <w:rPr>
          <w:rFonts w:asciiTheme="minorHAnsi" w:hAnsiTheme="minorHAnsi" w:cstheme="minorHAnsi"/>
        </w:rPr>
        <w:t xml:space="preserve"> </w:t>
      </w:r>
      <w:r w:rsidR="00193C7E">
        <w:rPr>
          <w:rFonts w:asciiTheme="minorHAnsi" w:hAnsiTheme="minorHAnsi" w:cstheme="minorHAnsi"/>
        </w:rPr>
        <w:t>April</w:t>
      </w:r>
      <w:r w:rsidR="00E65AC0">
        <w:rPr>
          <w:rFonts w:asciiTheme="minorHAnsi" w:hAnsiTheme="minorHAnsi" w:cstheme="minorHAnsi"/>
        </w:rPr>
        <w:t xml:space="preserve"> 20</w:t>
      </w:r>
      <w:r w:rsidR="005D1BB9">
        <w:rPr>
          <w:rFonts w:asciiTheme="minorHAnsi" w:hAnsiTheme="minorHAnsi" w:cstheme="minorHAnsi"/>
        </w:rPr>
        <w:t>2</w:t>
      </w:r>
      <w:r w:rsidR="00193C7E">
        <w:rPr>
          <w:rFonts w:asciiTheme="minorHAnsi" w:hAnsiTheme="minorHAnsi" w:cstheme="minorHAnsi"/>
        </w:rPr>
        <w:t>6</w:t>
      </w:r>
    </w:p>
    <w:p w14:paraId="55F47D27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1F721FCE" w14:textId="53BFAA49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Employee signature</w:t>
      </w:r>
      <w:r w:rsidR="00E65AC0">
        <w:rPr>
          <w:rFonts w:asciiTheme="minorHAnsi" w:hAnsiTheme="minorHAnsi" w:cstheme="minorHAnsi"/>
        </w:rPr>
        <w:t>:</w:t>
      </w:r>
    </w:p>
    <w:p w14:paraId="783AE51E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0674B473" w14:textId="11DF00ED" w:rsidR="0084093F" w:rsidRPr="00ED08B0" w:rsidRDefault="00E65AC0" w:rsidP="00840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CEO</w:t>
      </w:r>
      <w:r w:rsidR="007C3FD6" w:rsidRPr="00ED08B0">
        <w:rPr>
          <w:rFonts w:asciiTheme="minorHAnsi" w:hAnsiTheme="minorHAnsi" w:cstheme="minorHAnsi"/>
        </w:rPr>
        <w:t xml:space="preserve"> </w:t>
      </w:r>
      <w:r w:rsidR="0084093F" w:rsidRPr="00ED08B0"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</w:rPr>
        <w:t>:</w:t>
      </w:r>
    </w:p>
    <w:p w14:paraId="463B5FB1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6ED2E0D1" w14:textId="4FCDC9BA" w:rsidR="008C7118" w:rsidRPr="00ED08B0" w:rsidRDefault="0084093F" w:rsidP="00BB5519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Date</w:t>
      </w:r>
      <w:r w:rsidR="00E65AC0">
        <w:rPr>
          <w:rFonts w:asciiTheme="minorHAnsi" w:hAnsiTheme="minorHAnsi" w:cstheme="minorHAnsi"/>
        </w:rPr>
        <w:t>:</w:t>
      </w:r>
    </w:p>
    <w:sectPr w:rsidR="008C7118" w:rsidRPr="00ED08B0" w:rsidSect="00AA1076">
      <w:headerReference w:type="default" r:id="rId10"/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272C" w14:textId="77777777" w:rsidR="00D22B05" w:rsidRDefault="00D22B05">
      <w:r>
        <w:separator/>
      </w:r>
    </w:p>
  </w:endnote>
  <w:endnote w:type="continuationSeparator" w:id="0">
    <w:p w14:paraId="69E6B6D1" w14:textId="77777777" w:rsidR="00D22B05" w:rsidRDefault="00D2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DA7" w14:textId="77777777" w:rsidR="00B2681E" w:rsidRPr="00D07AFA" w:rsidRDefault="00B2681E" w:rsidP="00D07AF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06E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4BFD" w14:textId="77777777" w:rsidR="00D22B05" w:rsidRDefault="00D22B05">
      <w:r>
        <w:separator/>
      </w:r>
    </w:p>
  </w:footnote>
  <w:footnote w:type="continuationSeparator" w:id="0">
    <w:p w14:paraId="0E07E474" w14:textId="77777777" w:rsidR="00D22B05" w:rsidRDefault="00D2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116E" w14:textId="4A76B823" w:rsidR="76579A50" w:rsidRDefault="00BA7BFA" w:rsidP="72BAF8AE">
    <w:pPr>
      <w:pStyle w:val="Title"/>
      <w:ind w:left="-108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4E332" wp14:editId="28F24B4C">
          <wp:simplePos x="0" y="0"/>
          <wp:positionH relativeFrom="column">
            <wp:posOffset>5721350</wp:posOffset>
          </wp:positionH>
          <wp:positionV relativeFrom="paragraph">
            <wp:posOffset>123825</wp:posOffset>
          </wp:positionV>
          <wp:extent cx="1005840" cy="1005840"/>
          <wp:effectExtent l="0" t="0" r="0" b="0"/>
          <wp:wrapNone/>
          <wp:docPr id="16983753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472503" name="Picture 1956472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2BAF8AE">
      <w:t>Fi</w:t>
    </w:r>
  </w:p>
  <w:p w14:paraId="273CC82D" w14:textId="77777777" w:rsidR="000B366B" w:rsidRDefault="00B7663E" w:rsidP="76579A50">
    <w:pPr>
      <w:pStyle w:val="Title"/>
      <w:ind w:left="-1080" w:hanging="720"/>
      <w:jc w:val="left"/>
    </w:pPr>
    <w:r>
      <w:tab/>
    </w:r>
    <w:r>
      <w:tab/>
    </w:r>
    <w:r w:rsidR="00B2681E">
      <w:tab/>
    </w:r>
    <w:r w:rsidR="76579A50" w:rsidRPr="00F058C8">
      <w:t xml:space="preserve">          </w:t>
    </w:r>
  </w:p>
  <w:p w14:paraId="6B2F908A" w14:textId="637F5716" w:rsidR="00B2681E" w:rsidRDefault="76579A50" w:rsidP="000B366B">
    <w:pPr>
      <w:pStyle w:val="Title"/>
      <w:ind w:left="-1080" w:firstLine="1080"/>
      <w:jc w:val="left"/>
    </w:pPr>
    <w:r>
      <w:t xml:space="preserve">Finance Lead - Job Description </w:t>
    </w:r>
  </w:p>
  <w:p w14:paraId="1AC8E370" w14:textId="77777777" w:rsidR="00B2681E" w:rsidRPr="00086397" w:rsidRDefault="00B2681E" w:rsidP="00086397">
    <w:pPr>
      <w:pStyle w:val="Header"/>
      <w:rPr>
        <w:rFonts w:ascii="Arial" w:hAnsi="Arial" w:cs="Arial"/>
        <w:b/>
        <w:bCs/>
        <w:i/>
        <w:iCs/>
        <w:color w:val="0000FF"/>
        <w:sz w:val="16"/>
        <w:szCs w:val="16"/>
      </w:rPr>
    </w:pPr>
    <w:r>
      <w:tab/>
    </w: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30"/>
    <w:multiLevelType w:val="multilevel"/>
    <w:tmpl w:val="4C9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43B2"/>
    <w:multiLevelType w:val="hybridMultilevel"/>
    <w:tmpl w:val="9B42ACD6"/>
    <w:lvl w:ilvl="0" w:tplc="02A0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60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2D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0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2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C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2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2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28B7"/>
    <w:multiLevelType w:val="multilevel"/>
    <w:tmpl w:val="5BB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051"/>
    <w:multiLevelType w:val="multilevel"/>
    <w:tmpl w:val="5F7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84155"/>
    <w:multiLevelType w:val="hybridMultilevel"/>
    <w:tmpl w:val="52564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1668D"/>
    <w:multiLevelType w:val="multilevel"/>
    <w:tmpl w:val="D36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11249"/>
    <w:multiLevelType w:val="multilevel"/>
    <w:tmpl w:val="827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77DA3"/>
    <w:multiLevelType w:val="multilevel"/>
    <w:tmpl w:val="3BEC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C4B81"/>
    <w:multiLevelType w:val="multilevel"/>
    <w:tmpl w:val="AAA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A637A"/>
    <w:multiLevelType w:val="multilevel"/>
    <w:tmpl w:val="FA14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E7689"/>
    <w:multiLevelType w:val="multilevel"/>
    <w:tmpl w:val="94E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67EE8"/>
    <w:multiLevelType w:val="multilevel"/>
    <w:tmpl w:val="DD2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0746D"/>
    <w:multiLevelType w:val="multilevel"/>
    <w:tmpl w:val="AAF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52DE4"/>
    <w:multiLevelType w:val="multilevel"/>
    <w:tmpl w:val="9B2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724DD"/>
    <w:multiLevelType w:val="multilevel"/>
    <w:tmpl w:val="B12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33341"/>
    <w:multiLevelType w:val="multilevel"/>
    <w:tmpl w:val="175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54EDD"/>
    <w:multiLevelType w:val="multilevel"/>
    <w:tmpl w:val="72FA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259255">
    <w:abstractNumId w:val="1"/>
  </w:num>
  <w:num w:numId="2" w16cid:durableId="1455948373">
    <w:abstractNumId w:val="10"/>
  </w:num>
  <w:num w:numId="3" w16cid:durableId="799499499">
    <w:abstractNumId w:val="6"/>
  </w:num>
  <w:num w:numId="4" w16cid:durableId="1164466102">
    <w:abstractNumId w:val="12"/>
  </w:num>
  <w:num w:numId="5" w16cid:durableId="1521509898">
    <w:abstractNumId w:val="3"/>
  </w:num>
  <w:num w:numId="6" w16cid:durableId="1982691359">
    <w:abstractNumId w:val="9"/>
  </w:num>
  <w:num w:numId="7" w16cid:durableId="32463181">
    <w:abstractNumId w:val="2"/>
  </w:num>
  <w:num w:numId="8" w16cid:durableId="2137747686">
    <w:abstractNumId w:val="5"/>
  </w:num>
  <w:num w:numId="9" w16cid:durableId="2010671087">
    <w:abstractNumId w:val="14"/>
  </w:num>
  <w:num w:numId="10" w16cid:durableId="2062753988">
    <w:abstractNumId w:val="16"/>
  </w:num>
  <w:num w:numId="11" w16cid:durableId="844131514">
    <w:abstractNumId w:val="8"/>
  </w:num>
  <w:num w:numId="12" w16cid:durableId="707416967">
    <w:abstractNumId w:val="15"/>
  </w:num>
  <w:num w:numId="13" w16cid:durableId="1279995952">
    <w:abstractNumId w:val="7"/>
  </w:num>
  <w:num w:numId="14" w16cid:durableId="1475366753">
    <w:abstractNumId w:val="11"/>
  </w:num>
  <w:num w:numId="15" w16cid:durableId="2127691894">
    <w:abstractNumId w:val="0"/>
  </w:num>
  <w:num w:numId="16" w16cid:durableId="42992130">
    <w:abstractNumId w:val="13"/>
  </w:num>
  <w:num w:numId="17" w16cid:durableId="627591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A"/>
    <w:rsid w:val="0000744D"/>
    <w:rsid w:val="00021431"/>
    <w:rsid w:val="0002664E"/>
    <w:rsid w:val="00040BD6"/>
    <w:rsid w:val="000475F9"/>
    <w:rsid w:val="00066A3A"/>
    <w:rsid w:val="00070441"/>
    <w:rsid w:val="00084C74"/>
    <w:rsid w:val="00086397"/>
    <w:rsid w:val="000870B8"/>
    <w:rsid w:val="000B366B"/>
    <w:rsid w:val="000F6C66"/>
    <w:rsid w:val="00104609"/>
    <w:rsid w:val="001170AF"/>
    <w:rsid w:val="00130947"/>
    <w:rsid w:val="001310B4"/>
    <w:rsid w:val="001654F1"/>
    <w:rsid w:val="0017024A"/>
    <w:rsid w:val="00181893"/>
    <w:rsid w:val="00193C7E"/>
    <w:rsid w:val="001B4FB1"/>
    <w:rsid w:val="001B7ECF"/>
    <w:rsid w:val="001C183D"/>
    <w:rsid w:val="00206FDE"/>
    <w:rsid w:val="00241963"/>
    <w:rsid w:val="00242466"/>
    <w:rsid w:val="0024321A"/>
    <w:rsid w:val="00251D6D"/>
    <w:rsid w:val="00255313"/>
    <w:rsid w:val="0026006F"/>
    <w:rsid w:val="002D1C10"/>
    <w:rsid w:val="002E0603"/>
    <w:rsid w:val="002F152D"/>
    <w:rsid w:val="00345638"/>
    <w:rsid w:val="00346A3C"/>
    <w:rsid w:val="00357030"/>
    <w:rsid w:val="00364F5F"/>
    <w:rsid w:val="00392603"/>
    <w:rsid w:val="003D2A5F"/>
    <w:rsid w:val="003F2FE9"/>
    <w:rsid w:val="004449D3"/>
    <w:rsid w:val="00460CDC"/>
    <w:rsid w:val="0048261C"/>
    <w:rsid w:val="00486780"/>
    <w:rsid w:val="004E2F52"/>
    <w:rsid w:val="004E5DDB"/>
    <w:rsid w:val="004F064D"/>
    <w:rsid w:val="004F2F83"/>
    <w:rsid w:val="005069CC"/>
    <w:rsid w:val="00541660"/>
    <w:rsid w:val="005639DB"/>
    <w:rsid w:val="00563BCB"/>
    <w:rsid w:val="00571814"/>
    <w:rsid w:val="00590270"/>
    <w:rsid w:val="005904FA"/>
    <w:rsid w:val="005C081F"/>
    <w:rsid w:val="005D1BB9"/>
    <w:rsid w:val="005E0B16"/>
    <w:rsid w:val="005F656A"/>
    <w:rsid w:val="00622F18"/>
    <w:rsid w:val="00627284"/>
    <w:rsid w:val="00630DFD"/>
    <w:rsid w:val="006338AB"/>
    <w:rsid w:val="0065030D"/>
    <w:rsid w:val="006564A1"/>
    <w:rsid w:val="00656D04"/>
    <w:rsid w:val="00680E02"/>
    <w:rsid w:val="0068191E"/>
    <w:rsid w:val="006965C7"/>
    <w:rsid w:val="006E1239"/>
    <w:rsid w:val="006E2B19"/>
    <w:rsid w:val="006E5027"/>
    <w:rsid w:val="00701033"/>
    <w:rsid w:val="0074471D"/>
    <w:rsid w:val="00761C48"/>
    <w:rsid w:val="00776B55"/>
    <w:rsid w:val="007A343A"/>
    <w:rsid w:val="007C3FD6"/>
    <w:rsid w:val="007D0BD5"/>
    <w:rsid w:val="0084093F"/>
    <w:rsid w:val="00851955"/>
    <w:rsid w:val="00863045"/>
    <w:rsid w:val="00884BF8"/>
    <w:rsid w:val="008A0F05"/>
    <w:rsid w:val="008C7118"/>
    <w:rsid w:val="008C79A9"/>
    <w:rsid w:val="008E7F06"/>
    <w:rsid w:val="008F530A"/>
    <w:rsid w:val="00912D4C"/>
    <w:rsid w:val="009543B1"/>
    <w:rsid w:val="00990816"/>
    <w:rsid w:val="00991160"/>
    <w:rsid w:val="009A5458"/>
    <w:rsid w:val="009C2504"/>
    <w:rsid w:val="009C53FB"/>
    <w:rsid w:val="009E48C7"/>
    <w:rsid w:val="00A60C13"/>
    <w:rsid w:val="00A70CAA"/>
    <w:rsid w:val="00A77CEF"/>
    <w:rsid w:val="00A8516D"/>
    <w:rsid w:val="00A9415E"/>
    <w:rsid w:val="00AA1076"/>
    <w:rsid w:val="00AA5518"/>
    <w:rsid w:val="00AB5EDE"/>
    <w:rsid w:val="00AB7865"/>
    <w:rsid w:val="00AC32E8"/>
    <w:rsid w:val="00AD25DB"/>
    <w:rsid w:val="00AD4BE1"/>
    <w:rsid w:val="00AF6971"/>
    <w:rsid w:val="00B20DBD"/>
    <w:rsid w:val="00B2434A"/>
    <w:rsid w:val="00B2681E"/>
    <w:rsid w:val="00B340AE"/>
    <w:rsid w:val="00B35B50"/>
    <w:rsid w:val="00B4166B"/>
    <w:rsid w:val="00B7663E"/>
    <w:rsid w:val="00B806E5"/>
    <w:rsid w:val="00B83ECD"/>
    <w:rsid w:val="00BA7BFA"/>
    <w:rsid w:val="00BB5519"/>
    <w:rsid w:val="00C1289E"/>
    <w:rsid w:val="00C1540F"/>
    <w:rsid w:val="00C44FEC"/>
    <w:rsid w:val="00C60701"/>
    <w:rsid w:val="00C60C24"/>
    <w:rsid w:val="00C80EA9"/>
    <w:rsid w:val="00CE7DB6"/>
    <w:rsid w:val="00CF28D9"/>
    <w:rsid w:val="00CF4CA2"/>
    <w:rsid w:val="00D01503"/>
    <w:rsid w:val="00D05580"/>
    <w:rsid w:val="00D05FC5"/>
    <w:rsid w:val="00D07AFA"/>
    <w:rsid w:val="00D13CC5"/>
    <w:rsid w:val="00D21BE4"/>
    <w:rsid w:val="00D22B05"/>
    <w:rsid w:val="00D25D57"/>
    <w:rsid w:val="00D65842"/>
    <w:rsid w:val="00D80ED3"/>
    <w:rsid w:val="00D862E8"/>
    <w:rsid w:val="00DA34D1"/>
    <w:rsid w:val="00DB315E"/>
    <w:rsid w:val="00E101EF"/>
    <w:rsid w:val="00E12AA9"/>
    <w:rsid w:val="00E20B39"/>
    <w:rsid w:val="00E27089"/>
    <w:rsid w:val="00E42D3E"/>
    <w:rsid w:val="00E529A0"/>
    <w:rsid w:val="00E626B2"/>
    <w:rsid w:val="00E65AC0"/>
    <w:rsid w:val="00E7195B"/>
    <w:rsid w:val="00E82179"/>
    <w:rsid w:val="00E831ED"/>
    <w:rsid w:val="00E8696A"/>
    <w:rsid w:val="00E9151F"/>
    <w:rsid w:val="00EA1654"/>
    <w:rsid w:val="00EB2288"/>
    <w:rsid w:val="00ED0558"/>
    <w:rsid w:val="00ED08B0"/>
    <w:rsid w:val="00EF3252"/>
    <w:rsid w:val="00F058C8"/>
    <w:rsid w:val="00F13B1E"/>
    <w:rsid w:val="00F17471"/>
    <w:rsid w:val="00F21E09"/>
    <w:rsid w:val="00F36258"/>
    <w:rsid w:val="00F55710"/>
    <w:rsid w:val="00F5705A"/>
    <w:rsid w:val="00F60153"/>
    <w:rsid w:val="00F649AA"/>
    <w:rsid w:val="00FA51DB"/>
    <w:rsid w:val="01712F11"/>
    <w:rsid w:val="01B36443"/>
    <w:rsid w:val="109D9B4E"/>
    <w:rsid w:val="16494E1E"/>
    <w:rsid w:val="1A96F68C"/>
    <w:rsid w:val="1C611249"/>
    <w:rsid w:val="1EF32B0C"/>
    <w:rsid w:val="1EFE2295"/>
    <w:rsid w:val="20CD4408"/>
    <w:rsid w:val="26E79D6D"/>
    <w:rsid w:val="294EE834"/>
    <w:rsid w:val="2D46CDF9"/>
    <w:rsid w:val="34069607"/>
    <w:rsid w:val="39D9FD61"/>
    <w:rsid w:val="3C53EA76"/>
    <w:rsid w:val="3EA9243E"/>
    <w:rsid w:val="4447411C"/>
    <w:rsid w:val="4535BC09"/>
    <w:rsid w:val="45B58C38"/>
    <w:rsid w:val="47092652"/>
    <w:rsid w:val="476987C5"/>
    <w:rsid w:val="4E06D46A"/>
    <w:rsid w:val="51978624"/>
    <w:rsid w:val="52AB70FD"/>
    <w:rsid w:val="5315FC0D"/>
    <w:rsid w:val="58A15500"/>
    <w:rsid w:val="59D2AA1C"/>
    <w:rsid w:val="61AA2784"/>
    <w:rsid w:val="66781C59"/>
    <w:rsid w:val="6688B94F"/>
    <w:rsid w:val="6AA4311D"/>
    <w:rsid w:val="6B6FD469"/>
    <w:rsid w:val="6E95C60B"/>
    <w:rsid w:val="6EB4482E"/>
    <w:rsid w:val="7198E57D"/>
    <w:rsid w:val="72BAF8AE"/>
    <w:rsid w:val="76579A50"/>
    <w:rsid w:val="79D6E612"/>
    <w:rsid w:val="7A8C79A7"/>
    <w:rsid w:val="7F1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03624"/>
  <w15:chartTrackingRefBased/>
  <w15:docId w15:val="{F996B7A8-E057-40A2-BA59-EB4DB0B4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774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right="-1774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right="-1774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right="-1774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900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900"/>
      <w:jc w:val="center"/>
    </w:pPr>
    <w:rPr>
      <w:rFonts w:ascii="Arial" w:hAnsi="Arial" w:cs="Arial"/>
      <w:b/>
      <w:bCs/>
      <w:u w:val="single"/>
    </w:rPr>
  </w:style>
  <w:style w:type="paragraph" w:styleId="BodyTextIndent">
    <w:name w:val="Body Text Indent"/>
    <w:basedOn w:val="Normal"/>
    <w:pPr>
      <w:ind w:left="-900"/>
    </w:pPr>
    <w:rPr>
      <w:rFonts w:ascii="Arial" w:hAnsi="Arial" w:cs="Arial"/>
    </w:rPr>
  </w:style>
  <w:style w:type="paragraph" w:styleId="Header">
    <w:name w:val="header"/>
    <w:basedOn w:val="Normal"/>
    <w:rsid w:val="000863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63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7AFA"/>
  </w:style>
  <w:style w:type="paragraph" w:styleId="BalloonText">
    <w:name w:val="Balloon Text"/>
    <w:basedOn w:val="Normal"/>
    <w:semiHidden/>
    <w:rsid w:val="00B26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95ddb-a06e-4196-823f-cc853e78db37" xsi:nil="true"/>
    <lcf76f155ced4ddcb4097134ff3c332f xmlns="01c886ff-d86e-41ed-abd5-3a4f885eb6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2257C537CA40A340CA8357F5924E" ma:contentTypeVersion="19" ma:contentTypeDescription="Create a new document." ma:contentTypeScope="" ma:versionID="2da494c756b439204bd37da7e270e691">
  <xsd:schema xmlns:xsd="http://www.w3.org/2001/XMLSchema" xmlns:xs="http://www.w3.org/2001/XMLSchema" xmlns:p="http://schemas.microsoft.com/office/2006/metadata/properties" xmlns:ns2="5002044d-ac29-405b-8dde-c6e6fb521f6d" xmlns:ns3="01c886ff-d86e-41ed-abd5-3a4f885eb6d3" xmlns:ns4="ced95ddb-a06e-4196-823f-cc853e78db37" targetNamespace="http://schemas.microsoft.com/office/2006/metadata/properties" ma:root="true" ma:fieldsID="6eb289f903c42e66146cd9dccdb073c2" ns2:_="" ns3:_="" ns4:_="">
    <xsd:import namespace="5002044d-ac29-405b-8dde-c6e6fb521f6d"/>
    <xsd:import namespace="01c886ff-d86e-41ed-abd5-3a4f885eb6d3"/>
    <xsd:import namespace="ced95ddb-a06e-4196-823f-cc853e78d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044d-ac29-405b-8dde-c6e6fb521f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86ff-d86e-41ed-abd5-3a4f885eb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725b4a-9331-47e6-8234-c9b560a93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95ddb-a06e-4196-823f-cc853e78db3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31eb96-68e0-4c38-ba16-ed43797581f7}" ma:internalName="TaxCatchAll" ma:showField="CatchAllData" ma:web="ced95ddb-a06e-4196-823f-cc853e78d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4002A-9143-40E2-AF3D-402A6F4B955A}">
  <ds:schemaRefs>
    <ds:schemaRef ds:uri="http://schemas.microsoft.com/office/2006/metadata/properties"/>
    <ds:schemaRef ds:uri="http://schemas.microsoft.com/office/infopath/2007/PartnerControls"/>
    <ds:schemaRef ds:uri="ced95ddb-a06e-4196-823f-cc853e78db37"/>
    <ds:schemaRef ds:uri="01c886ff-d86e-41ed-abd5-3a4f885eb6d3"/>
  </ds:schemaRefs>
</ds:datastoreItem>
</file>

<file path=customXml/itemProps2.xml><?xml version="1.0" encoding="utf-8"?>
<ds:datastoreItem xmlns:ds="http://schemas.openxmlformats.org/officeDocument/2006/customXml" ds:itemID="{9876B60A-BDB4-4B4E-803C-EC055518A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DDFC-F3F6-4E6A-8137-368D7E68B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2044d-ac29-405b-8dde-c6e6fb521f6d"/>
    <ds:schemaRef ds:uri="01c886ff-d86e-41ed-abd5-3a4f885eb6d3"/>
    <ds:schemaRef ds:uri="ced95ddb-a06e-4196-823f-cc853e78d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2996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Home-Start Trafford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Pauline Sprott</dc:creator>
  <cp:keywords/>
  <cp:lastModifiedBy>Vanda  Lowe</cp:lastModifiedBy>
  <cp:revision>3</cp:revision>
  <cp:lastPrinted>2023-01-27T08:15:00Z</cp:lastPrinted>
  <dcterms:created xsi:type="dcterms:W3CDTF">2026-04-20T10:47:00Z</dcterms:created>
  <dcterms:modified xsi:type="dcterms:W3CDTF">2026-04-20T11:17:00Z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0x0101007EB82257C537CA40A340CA8357F5924E</vt:lpwstr>
  </property>
  <property fmtid="{D5CDD505-2E9C-101B-9397-08002B2CF9AE}" pid="3" name="MediaServiceImageTags">
    <vt:lpwstr/>
  </property>
</Properties>
</file>